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6B2E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3C178D76" wp14:editId="6E9ACD64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3C67A40" wp14:editId="304CCC1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26D4D" w14:textId="77777777" w:rsidR="00D32845" w:rsidRDefault="00D32845" w:rsidP="00D32845"/>
    <w:p w14:paraId="0987CF2F" w14:textId="77777777" w:rsidR="00D32845" w:rsidRDefault="00D32845" w:rsidP="00D32845"/>
    <w:p w14:paraId="3A23F7FF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10EDC047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0BF61C4B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7BA81B12" w14:textId="5CA176F7" w:rsidR="00D32845" w:rsidRPr="00BE54E3" w:rsidRDefault="00D32845" w:rsidP="00D32845">
      <w:pPr>
        <w:tabs>
          <w:tab w:val="left" w:pos="3576"/>
        </w:tabs>
        <w:spacing w:after="0"/>
        <w:rPr>
          <w:b/>
          <w:color w:val="FF0000"/>
          <w:sz w:val="32"/>
          <w:szCs w:val="32"/>
        </w:rPr>
      </w:pPr>
      <w:r w:rsidRPr="00BE54E3">
        <w:rPr>
          <w:b/>
          <w:color w:val="FF0000"/>
          <w:sz w:val="32"/>
          <w:szCs w:val="32"/>
        </w:rPr>
        <w:t>« </w:t>
      </w:r>
      <w:r w:rsidR="00CA6EEE" w:rsidRPr="00BE54E3">
        <w:rPr>
          <w:b/>
          <w:color w:val="FF0000"/>
          <w:sz w:val="32"/>
          <w:szCs w:val="32"/>
        </w:rPr>
        <w:t>A</w:t>
      </w:r>
      <w:r w:rsidRPr="00BE54E3">
        <w:rPr>
          <w:b/>
          <w:color w:val="FF0000"/>
          <w:sz w:val="32"/>
          <w:szCs w:val="32"/>
        </w:rPr>
        <w:t>ccompagnement par le jeu</w:t>
      </w:r>
      <w:r w:rsidR="00FF3EB2">
        <w:rPr>
          <w:b/>
          <w:color w:val="FF0000"/>
          <w:sz w:val="32"/>
          <w:szCs w:val="32"/>
        </w:rPr>
        <w:t xml:space="preserve"> </w:t>
      </w:r>
      <w:r w:rsidR="00BE54E3" w:rsidRPr="00BE54E3">
        <w:rPr>
          <w:b/>
          <w:color w:val="FF0000"/>
          <w:sz w:val="32"/>
          <w:szCs w:val="32"/>
        </w:rPr>
        <w:t xml:space="preserve">EN GROUPE : </w:t>
      </w:r>
      <w:proofErr w:type="spellStart"/>
      <w:r w:rsidR="00BE54E3" w:rsidRPr="00BE54E3">
        <w:rPr>
          <w:b/>
          <w:color w:val="FF0000"/>
          <w:sz w:val="32"/>
          <w:szCs w:val="32"/>
        </w:rPr>
        <w:t>dé-jouer</w:t>
      </w:r>
      <w:proofErr w:type="spellEnd"/>
      <w:r w:rsidR="00BE54E3" w:rsidRPr="00BE54E3">
        <w:rPr>
          <w:b/>
          <w:color w:val="FF0000"/>
          <w:sz w:val="32"/>
          <w:szCs w:val="32"/>
        </w:rPr>
        <w:t xml:space="preserve"> des difficultés</w:t>
      </w:r>
    </w:p>
    <w:p w14:paraId="08CBF7F7" w14:textId="77777777" w:rsidR="00FF3EB2" w:rsidRDefault="00844900" w:rsidP="005635DB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Jeudi </w:t>
      </w:r>
      <w:proofErr w:type="gramStart"/>
      <w:r w:rsidR="00BE54E3">
        <w:rPr>
          <w:b/>
          <w:color w:val="FF0000"/>
          <w:sz w:val="28"/>
          <w:szCs w:val="28"/>
        </w:rPr>
        <w:t>11</w:t>
      </w:r>
      <w:r w:rsidR="0076289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–</w:t>
      </w:r>
      <w:proofErr w:type="gramEnd"/>
      <w:r>
        <w:rPr>
          <w:b/>
          <w:color w:val="FF0000"/>
          <w:sz w:val="28"/>
          <w:szCs w:val="28"/>
        </w:rPr>
        <w:t xml:space="preserve"> vendredi </w:t>
      </w:r>
      <w:r w:rsidR="00E1708D">
        <w:rPr>
          <w:b/>
          <w:color w:val="FF0000"/>
          <w:sz w:val="28"/>
          <w:szCs w:val="28"/>
        </w:rPr>
        <w:t>1</w:t>
      </w:r>
      <w:r w:rsidR="00BE54E3">
        <w:rPr>
          <w:b/>
          <w:color w:val="FF0000"/>
          <w:sz w:val="28"/>
          <w:szCs w:val="28"/>
        </w:rPr>
        <w:t>2</w:t>
      </w:r>
      <w:r w:rsidR="00762895">
        <w:rPr>
          <w:b/>
          <w:color w:val="FF0000"/>
          <w:sz w:val="28"/>
          <w:szCs w:val="28"/>
        </w:rPr>
        <w:t xml:space="preserve"> novembre</w:t>
      </w:r>
      <w:r w:rsidR="00FF3EB2">
        <w:rPr>
          <w:b/>
          <w:color w:val="FF0000"/>
          <w:sz w:val="28"/>
          <w:szCs w:val="28"/>
        </w:rPr>
        <w:t xml:space="preserve">, </w:t>
      </w:r>
    </w:p>
    <w:p w14:paraId="7B2379B9" w14:textId="25271D69" w:rsidR="00D32845" w:rsidRPr="00466851" w:rsidRDefault="00FF3EB2" w:rsidP="005635DB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vendredi</w:t>
      </w:r>
      <w:proofErr w:type="gramEnd"/>
      <w:r>
        <w:rPr>
          <w:b/>
          <w:color w:val="FF0000"/>
          <w:sz w:val="28"/>
          <w:szCs w:val="28"/>
        </w:rPr>
        <w:t xml:space="preserve"> 3 décembre 2021 + vendredi 14 janvier 2022</w:t>
      </w:r>
    </w:p>
    <w:p w14:paraId="768571C1" w14:textId="77777777" w:rsidR="00BE54E3" w:rsidRDefault="00BE54E3" w:rsidP="00D32845">
      <w:pPr>
        <w:tabs>
          <w:tab w:val="left" w:pos="3576"/>
        </w:tabs>
        <w:rPr>
          <w:b/>
          <w:sz w:val="28"/>
          <w:szCs w:val="28"/>
        </w:rPr>
      </w:pPr>
    </w:p>
    <w:p w14:paraId="26D26ED4" w14:textId="7569CA5E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71F28E7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0151123A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1E34F332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70627A83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0D02E586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432BED2B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073659E6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4B2386C6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2CF638F1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7CF33550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5A5EC496" w14:textId="77777777" w:rsidR="00CA6EEE" w:rsidRPr="003D45F9" w:rsidRDefault="00CA6EEE" w:rsidP="00D32845">
      <w:pPr>
        <w:tabs>
          <w:tab w:val="left" w:pos="3576"/>
        </w:tabs>
        <w:rPr>
          <w:b/>
          <w:sz w:val="24"/>
          <w:szCs w:val="24"/>
        </w:rPr>
      </w:pPr>
    </w:p>
    <w:p w14:paraId="00A8A1BC" w14:textId="5EBCB33F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 xml:space="preserve">Dès confirmation de l’inscription </w:t>
      </w:r>
      <w:r w:rsidRPr="00592B74">
        <w:rPr>
          <w:sz w:val="24"/>
          <w:szCs w:val="24"/>
        </w:rPr>
        <w:t xml:space="preserve">(dès </w:t>
      </w:r>
      <w:r w:rsidR="00AE5A57">
        <w:rPr>
          <w:sz w:val="24"/>
          <w:szCs w:val="24"/>
        </w:rPr>
        <w:t>6</w:t>
      </w:r>
      <w:r w:rsidRPr="00592B74">
        <w:rPr>
          <w:sz w:val="24"/>
          <w:szCs w:val="24"/>
        </w:rPr>
        <w:t xml:space="preserve"> inscrits)</w:t>
      </w:r>
      <w:r w:rsidRPr="00592B74">
        <w:rPr>
          <w:b/>
          <w:sz w:val="24"/>
          <w:szCs w:val="24"/>
        </w:rPr>
        <w:t>, vous recevrez un bulletin de versement vous permettant de vous acquitter du montant des frais de formation, soit CHF 980.-</w:t>
      </w:r>
      <w:r w:rsidR="0032795B" w:rsidRPr="00592B74">
        <w:rPr>
          <w:b/>
          <w:sz w:val="24"/>
          <w:szCs w:val="24"/>
        </w:rPr>
        <w:t>. Merci de votre intérêt !</w:t>
      </w:r>
    </w:p>
    <w:p w14:paraId="60516AB5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2E77918D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2350E6"/>
    <w:rsid w:val="0032795B"/>
    <w:rsid w:val="003D45F9"/>
    <w:rsid w:val="00466851"/>
    <w:rsid w:val="004B7A9D"/>
    <w:rsid w:val="005635DB"/>
    <w:rsid w:val="00592B74"/>
    <w:rsid w:val="006E4B1B"/>
    <w:rsid w:val="00762895"/>
    <w:rsid w:val="00844900"/>
    <w:rsid w:val="00AE5A57"/>
    <w:rsid w:val="00BE54E3"/>
    <w:rsid w:val="00CA6EEE"/>
    <w:rsid w:val="00D32845"/>
    <w:rsid w:val="00DD6AFB"/>
    <w:rsid w:val="00DE43C2"/>
    <w:rsid w:val="00E1708D"/>
    <w:rsid w:val="00EF2AE2"/>
    <w:rsid w:val="00FA4F0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7D0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6</cp:revision>
  <dcterms:created xsi:type="dcterms:W3CDTF">2020-12-11T13:03:00Z</dcterms:created>
  <dcterms:modified xsi:type="dcterms:W3CDTF">2021-09-13T20:36:00Z</dcterms:modified>
</cp:coreProperties>
</file>